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06" w:rsidRDefault="00561306">
      <w:pPr>
        <w:jc w:val="center"/>
        <w:rPr>
          <w:b/>
          <w:sz w:val="24"/>
          <w:szCs w:val="24"/>
          <w:u w:val="single"/>
        </w:rPr>
      </w:pPr>
    </w:p>
    <w:p w:rsidR="00DF71E8" w:rsidRDefault="005522D7">
      <w:pPr>
        <w:jc w:val="center"/>
        <w:rPr>
          <w:b/>
          <w:sz w:val="24"/>
          <w:szCs w:val="24"/>
          <w:u w:val="single"/>
        </w:rPr>
      </w:pPr>
      <w:r w:rsidRPr="00AC6C6D">
        <w:rPr>
          <w:b/>
          <w:sz w:val="24"/>
          <w:szCs w:val="24"/>
          <w:u w:val="single"/>
        </w:rPr>
        <w:t xml:space="preserve">REGULAMIN </w:t>
      </w:r>
      <w:r w:rsidR="00AC6C6D" w:rsidRPr="00AC6C6D">
        <w:rPr>
          <w:b/>
          <w:sz w:val="24"/>
          <w:szCs w:val="24"/>
          <w:u w:val="single"/>
        </w:rPr>
        <w:t xml:space="preserve"> </w:t>
      </w:r>
      <w:r w:rsidRPr="00AC6C6D">
        <w:rPr>
          <w:b/>
          <w:sz w:val="24"/>
          <w:szCs w:val="24"/>
          <w:u w:val="single"/>
        </w:rPr>
        <w:t>IMPREZ</w:t>
      </w:r>
      <w:r w:rsidR="00AC6C6D" w:rsidRPr="00AC6C6D">
        <w:rPr>
          <w:b/>
          <w:sz w:val="24"/>
          <w:szCs w:val="24"/>
          <w:u w:val="single"/>
        </w:rPr>
        <w:t>Y</w:t>
      </w:r>
      <w:r w:rsidRPr="00AC6C6D">
        <w:rPr>
          <w:b/>
          <w:sz w:val="24"/>
          <w:szCs w:val="24"/>
          <w:u w:val="single"/>
        </w:rPr>
        <w:t xml:space="preserve"> MASOW</w:t>
      </w:r>
      <w:r w:rsidR="00AC6C6D" w:rsidRPr="00AC6C6D">
        <w:rPr>
          <w:b/>
          <w:sz w:val="24"/>
          <w:szCs w:val="24"/>
          <w:u w:val="single"/>
        </w:rPr>
        <w:t xml:space="preserve">EJ </w:t>
      </w:r>
    </w:p>
    <w:p w:rsidR="00AC6C6D" w:rsidRPr="00AC6C6D" w:rsidRDefault="00AC6C6D">
      <w:pPr>
        <w:jc w:val="center"/>
        <w:rPr>
          <w:sz w:val="24"/>
          <w:szCs w:val="24"/>
        </w:rPr>
      </w:pPr>
      <w:r w:rsidRPr="00AC6C6D">
        <w:rPr>
          <w:b/>
          <w:sz w:val="24"/>
          <w:szCs w:val="24"/>
          <w:u w:val="single"/>
        </w:rPr>
        <w:t xml:space="preserve"> </w:t>
      </w:r>
      <w:bookmarkStart w:id="0" w:name="__DdeLink__556_1094139890"/>
      <w:r w:rsidR="00DF71E8">
        <w:rPr>
          <w:rFonts w:ascii="Arial" w:hAnsi="Arial" w:cs="Arial"/>
          <w:color w:val="auto"/>
          <w:sz w:val="28"/>
          <w:szCs w:val="28"/>
          <w:u w:val="single"/>
        </w:rPr>
        <w:t>„MUZYCZNA PODRÓŻ… czyli SZAFA GRA”  - Koncert nie tylko dla pań</w:t>
      </w:r>
      <w:bookmarkEnd w:id="0"/>
      <w:r w:rsidR="00DF71E8"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  <w:r w:rsidR="00DF71E8" w:rsidRPr="00B600AB"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:rsidR="00D57399" w:rsidRPr="00AC6C6D" w:rsidRDefault="00D55CD8">
      <w:pPr>
        <w:spacing w:after="0" w:line="240" w:lineRule="auto"/>
        <w:jc w:val="center"/>
      </w:pPr>
      <w:r w:rsidRPr="00AC6C6D">
        <w:rPr>
          <w:rFonts w:ascii="Times New Roman" w:hAnsi="Times New Roman"/>
          <w:b/>
          <w:color w:val="000000"/>
        </w:rPr>
        <w:t>o</w:t>
      </w:r>
      <w:r w:rsidR="005522D7" w:rsidRPr="00AC6C6D">
        <w:rPr>
          <w:rFonts w:ascii="Times New Roman" w:hAnsi="Times New Roman"/>
          <w:b/>
          <w:color w:val="000000"/>
        </w:rPr>
        <w:t>rganizowan</w:t>
      </w:r>
      <w:r w:rsidR="00AC6C6D" w:rsidRPr="00AC6C6D">
        <w:rPr>
          <w:rFonts w:ascii="Times New Roman" w:hAnsi="Times New Roman"/>
          <w:b/>
          <w:color w:val="000000"/>
        </w:rPr>
        <w:t>ej</w:t>
      </w:r>
      <w:r w:rsidR="005522D7" w:rsidRPr="00AC6C6D">
        <w:rPr>
          <w:rFonts w:ascii="Times New Roman" w:hAnsi="Times New Roman"/>
          <w:b/>
          <w:color w:val="000000"/>
        </w:rPr>
        <w:t xml:space="preserve"> w </w:t>
      </w:r>
      <w:r w:rsidRPr="00AC6C6D">
        <w:rPr>
          <w:rFonts w:ascii="Times New Roman" w:hAnsi="Times New Roman"/>
          <w:b/>
          <w:color w:val="000000"/>
        </w:rPr>
        <w:t>h</w:t>
      </w:r>
      <w:r w:rsidR="005522D7" w:rsidRPr="00AC6C6D">
        <w:rPr>
          <w:rFonts w:ascii="Times New Roman" w:hAnsi="Times New Roman"/>
          <w:b/>
          <w:color w:val="000000"/>
        </w:rPr>
        <w:t xml:space="preserve">ali </w:t>
      </w:r>
      <w:r w:rsidRPr="00AC6C6D">
        <w:rPr>
          <w:rFonts w:ascii="Times New Roman" w:hAnsi="Times New Roman"/>
          <w:b/>
          <w:color w:val="000000"/>
        </w:rPr>
        <w:t>w</w:t>
      </w:r>
      <w:r w:rsidR="005522D7" w:rsidRPr="00AC6C6D">
        <w:rPr>
          <w:rFonts w:ascii="Times New Roman" w:hAnsi="Times New Roman"/>
          <w:b/>
          <w:color w:val="000000"/>
        </w:rPr>
        <w:t>idowiskowo</w:t>
      </w:r>
      <w:r w:rsidRPr="00AC6C6D">
        <w:rPr>
          <w:rFonts w:ascii="Times New Roman" w:hAnsi="Times New Roman"/>
          <w:b/>
          <w:color w:val="000000"/>
        </w:rPr>
        <w:t xml:space="preserve"> </w:t>
      </w:r>
      <w:r w:rsidR="005522D7" w:rsidRPr="00AC6C6D">
        <w:rPr>
          <w:rFonts w:ascii="Times New Roman" w:hAnsi="Times New Roman"/>
          <w:b/>
          <w:color w:val="000000"/>
        </w:rPr>
        <w:t>-</w:t>
      </w:r>
      <w:r w:rsidRPr="00AC6C6D">
        <w:rPr>
          <w:rFonts w:ascii="Times New Roman" w:hAnsi="Times New Roman"/>
          <w:b/>
          <w:color w:val="000000"/>
        </w:rPr>
        <w:t xml:space="preserve"> s</w:t>
      </w:r>
      <w:r w:rsidR="005522D7" w:rsidRPr="00AC6C6D">
        <w:rPr>
          <w:rFonts w:ascii="Times New Roman" w:hAnsi="Times New Roman"/>
          <w:b/>
          <w:color w:val="000000"/>
        </w:rPr>
        <w:t>portowej Gimnazjum</w:t>
      </w:r>
      <w:r w:rsidR="00561306">
        <w:rPr>
          <w:rFonts w:ascii="Times New Roman" w:hAnsi="Times New Roman"/>
          <w:b/>
          <w:color w:val="000000"/>
        </w:rPr>
        <w:t xml:space="preserve">  w </w:t>
      </w:r>
      <w:r w:rsidR="005522D7" w:rsidRPr="00AC6C6D">
        <w:rPr>
          <w:rFonts w:ascii="Times New Roman" w:hAnsi="Times New Roman"/>
          <w:b/>
          <w:color w:val="000000"/>
        </w:rPr>
        <w:t>S</w:t>
      </w:r>
      <w:r w:rsidR="00D20EA8">
        <w:rPr>
          <w:rFonts w:ascii="Times New Roman" w:hAnsi="Times New Roman"/>
          <w:b/>
          <w:color w:val="000000"/>
        </w:rPr>
        <w:t>ko</w:t>
      </w:r>
      <w:r w:rsidR="005522D7" w:rsidRPr="00AC6C6D">
        <w:rPr>
          <w:rFonts w:ascii="Times New Roman" w:hAnsi="Times New Roman"/>
          <w:b/>
          <w:color w:val="000000"/>
        </w:rPr>
        <w:t>k</w:t>
      </w:r>
      <w:r w:rsidR="00561306">
        <w:rPr>
          <w:rFonts w:ascii="Times New Roman" w:hAnsi="Times New Roman"/>
          <w:b/>
          <w:color w:val="000000"/>
        </w:rPr>
        <w:t>ach</w:t>
      </w:r>
      <w:r w:rsidR="005522D7" w:rsidRPr="00AC6C6D">
        <w:rPr>
          <w:rFonts w:ascii="Times New Roman" w:hAnsi="Times New Roman"/>
          <w:b/>
          <w:color w:val="000000"/>
        </w:rPr>
        <w:t>, ul. Rogozińska 1 przez Bibliotekę Publiczną Miasta i Gminy  w Skokach o charakterze artystyczno- rozrywkowym.</w:t>
      </w:r>
    </w:p>
    <w:p w:rsidR="00AC6C6D" w:rsidRDefault="00AC6C6D">
      <w:pPr>
        <w:jc w:val="center"/>
        <w:rPr>
          <w:rFonts w:eastAsia="SimHei"/>
          <w:b/>
          <w:sz w:val="16"/>
          <w:szCs w:val="16"/>
        </w:rPr>
      </w:pPr>
    </w:p>
    <w:p w:rsidR="00D57399" w:rsidRPr="00AC6C6D" w:rsidRDefault="005522D7">
      <w:pPr>
        <w:jc w:val="center"/>
        <w:rPr>
          <w:rFonts w:ascii="Arial" w:hAnsi="Arial" w:cs="Arial"/>
          <w:b/>
        </w:rPr>
      </w:pPr>
      <w:r>
        <w:rPr>
          <w:rFonts w:eastAsia="SimHei"/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  <w:r w:rsidR="00AC6C6D">
        <w:rPr>
          <w:b/>
          <w:sz w:val="24"/>
          <w:szCs w:val="24"/>
        </w:rPr>
        <w:t xml:space="preserve">      </w:t>
      </w:r>
      <w:r w:rsidRPr="00AC6C6D">
        <w:rPr>
          <w:rFonts w:ascii="Arial" w:hAnsi="Arial" w:cs="Arial"/>
          <w:b/>
        </w:rPr>
        <w:t>Zakres obowiązywania regulaminu</w:t>
      </w:r>
    </w:p>
    <w:p w:rsidR="00D57399" w:rsidRPr="00561306" w:rsidRDefault="005522D7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1.   Regulamin imprez</w:t>
      </w:r>
      <w:r w:rsidR="00AC6C6D" w:rsidRPr="00561306">
        <w:rPr>
          <w:rFonts w:ascii="Arial" w:hAnsi="Arial" w:cs="Arial"/>
          <w:sz w:val="20"/>
          <w:szCs w:val="20"/>
        </w:rPr>
        <w:t>y</w:t>
      </w:r>
      <w:r w:rsidRPr="00561306">
        <w:rPr>
          <w:rFonts w:ascii="Arial" w:hAnsi="Arial" w:cs="Arial"/>
          <w:sz w:val="20"/>
          <w:szCs w:val="20"/>
        </w:rPr>
        <w:t xml:space="preserve"> masow</w:t>
      </w:r>
      <w:r w:rsidR="00AC6C6D" w:rsidRPr="00561306">
        <w:rPr>
          <w:rFonts w:ascii="Arial" w:hAnsi="Arial" w:cs="Arial"/>
          <w:sz w:val="20"/>
          <w:szCs w:val="20"/>
        </w:rPr>
        <w:t>ej</w:t>
      </w:r>
      <w:r w:rsidRPr="00561306">
        <w:rPr>
          <w:rFonts w:ascii="Arial" w:hAnsi="Arial" w:cs="Arial"/>
          <w:sz w:val="20"/>
          <w:szCs w:val="20"/>
        </w:rPr>
        <w:t xml:space="preserve"> </w:t>
      </w:r>
      <w:r w:rsidRPr="00561306">
        <w:rPr>
          <w:rFonts w:ascii="Arial" w:hAnsi="Arial" w:cs="Arial"/>
          <w:color w:val="000000"/>
          <w:sz w:val="20"/>
          <w:szCs w:val="20"/>
        </w:rPr>
        <w:t>w dni</w:t>
      </w:r>
      <w:r w:rsidR="00AC6C6D" w:rsidRPr="00561306">
        <w:rPr>
          <w:rFonts w:ascii="Arial" w:hAnsi="Arial" w:cs="Arial"/>
          <w:color w:val="000000"/>
          <w:sz w:val="20"/>
          <w:szCs w:val="20"/>
        </w:rPr>
        <w:t>u</w:t>
      </w:r>
      <w:r w:rsidR="00DF71E8">
        <w:rPr>
          <w:rFonts w:ascii="Arial" w:hAnsi="Arial" w:cs="Arial"/>
          <w:color w:val="000000"/>
          <w:sz w:val="20"/>
          <w:szCs w:val="20"/>
        </w:rPr>
        <w:t xml:space="preserve">  12.03</w:t>
      </w:r>
      <w:r w:rsidRPr="00561306">
        <w:rPr>
          <w:rFonts w:ascii="Arial" w:hAnsi="Arial" w:cs="Arial"/>
          <w:color w:val="000000"/>
          <w:sz w:val="20"/>
          <w:szCs w:val="20"/>
        </w:rPr>
        <w:t>.201</w:t>
      </w:r>
      <w:r w:rsidR="00DF71E8">
        <w:rPr>
          <w:rFonts w:ascii="Arial" w:hAnsi="Arial" w:cs="Arial"/>
          <w:color w:val="000000"/>
          <w:sz w:val="20"/>
          <w:szCs w:val="20"/>
        </w:rPr>
        <w:t>7</w:t>
      </w:r>
      <w:r w:rsidR="00AC6C6D" w:rsidRPr="00561306">
        <w:rPr>
          <w:rFonts w:ascii="Arial" w:hAnsi="Arial" w:cs="Arial"/>
          <w:color w:val="000000"/>
          <w:sz w:val="20"/>
          <w:szCs w:val="20"/>
        </w:rPr>
        <w:t>, godz. 1</w:t>
      </w:r>
      <w:r w:rsidR="00DF71E8">
        <w:rPr>
          <w:rFonts w:ascii="Arial" w:hAnsi="Arial" w:cs="Arial"/>
          <w:color w:val="000000"/>
          <w:sz w:val="20"/>
          <w:szCs w:val="20"/>
        </w:rPr>
        <w:t>7</w:t>
      </w:r>
      <w:r w:rsidR="00AC6C6D" w:rsidRPr="00561306">
        <w:rPr>
          <w:rFonts w:ascii="Arial" w:hAnsi="Arial" w:cs="Arial"/>
          <w:color w:val="000000"/>
          <w:sz w:val="20"/>
          <w:szCs w:val="20"/>
        </w:rPr>
        <w:t xml:space="preserve">.00. </w:t>
      </w:r>
    </w:p>
    <w:p w:rsidR="00D57399" w:rsidRPr="00561306" w:rsidRDefault="005522D7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2.   Regulamin został opracowany na podstawie Ustawy z dnia 20.03.2009 r. </w:t>
      </w:r>
      <w:r w:rsidRPr="00561306">
        <w:rPr>
          <w:rFonts w:ascii="Arial" w:hAnsi="Arial" w:cs="Arial"/>
          <w:i/>
          <w:sz w:val="20"/>
          <w:szCs w:val="20"/>
        </w:rPr>
        <w:t xml:space="preserve">o bezpieczeństwie imprez masowych, </w:t>
      </w:r>
      <w:r w:rsidRPr="00561306">
        <w:rPr>
          <w:rFonts w:ascii="Arial" w:hAnsi="Arial" w:cs="Arial"/>
          <w:sz w:val="20"/>
          <w:szCs w:val="20"/>
        </w:rPr>
        <w:t xml:space="preserve">regulaminu Hali </w:t>
      </w:r>
      <w:r w:rsidRPr="00561306">
        <w:rPr>
          <w:rFonts w:ascii="Arial" w:hAnsi="Arial" w:cs="Arial"/>
          <w:color w:val="000000"/>
          <w:sz w:val="20"/>
          <w:szCs w:val="20"/>
        </w:rPr>
        <w:t xml:space="preserve">widowiskowo-sportowej Gimnazjum im. Polskich Olimpijczyków w Skokach, ul. Rogozińska 1 </w:t>
      </w:r>
      <w:r w:rsidRPr="00561306">
        <w:rPr>
          <w:rFonts w:ascii="Arial" w:hAnsi="Arial" w:cs="Arial"/>
          <w:sz w:val="20"/>
          <w:szCs w:val="20"/>
        </w:rPr>
        <w:t xml:space="preserve">, prawa powszechnego oraz przepisów gminnych. </w:t>
      </w:r>
    </w:p>
    <w:p w:rsidR="00D57399" w:rsidRPr="00561306" w:rsidRDefault="005522D7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3.   Wszystkie osoby przebywające podczas </w:t>
      </w:r>
      <w:r w:rsidR="00D55CD8" w:rsidRPr="00561306">
        <w:rPr>
          <w:rFonts w:ascii="Arial" w:hAnsi="Arial" w:cs="Arial"/>
          <w:sz w:val="20"/>
          <w:szCs w:val="20"/>
        </w:rPr>
        <w:t>imprez</w:t>
      </w:r>
      <w:r w:rsidRPr="00561306">
        <w:rPr>
          <w:rFonts w:ascii="Arial" w:hAnsi="Arial" w:cs="Arial"/>
          <w:sz w:val="20"/>
          <w:szCs w:val="20"/>
        </w:rPr>
        <w:t xml:space="preserve"> na terenie hali podlegają przepisom i zasadom zawartym w niniejszym regulaminie. </w:t>
      </w:r>
    </w:p>
    <w:p w:rsidR="00D57399" w:rsidRPr="00561306" w:rsidRDefault="005522D7">
      <w:pPr>
        <w:ind w:left="364" w:hanging="364"/>
        <w:jc w:val="center"/>
        <w:rPr>
          <w:rFonts w:ascii="Arial" w:hAnsi="Arial" w:cs="Arial"/>
          <w:sz w:val="20"/>
          <w:szCs w:val="20"/>
        </w:rPr>
      </w:pPr>
      <w:r w:rsidRPr="00561306">
        <w:rPr>
          <w:rFonts w:ascii="Arial" w:eastAsia="SimHei" w:hAnsi="Arial" w:cs="Arial"/>
          <w:b/>
          <w:sz w:val="20"/>
          <w:szCs w:val="20"/>
        </w:rPr>
        <w:t>§</w:t>
      </w:r>
      <w:r w:rsidRPr="00561306">
        <w:rPr>
          <w:rFonts w:ascii="Arial" w:hAnsi="Arial" w:cs="Arial"/>
          <w:b/>
          <w:sz w:val="20"/>
          <w:szCs w:val="20"/>
        </w:rPr>
        <w:t>2</w:t>
      </w:r>
      <w:r w:rsidR="00AC6C6D" w:rsidRPr="00561306">
        <w:rPr>
          <w:rFonts w:ascii="Arial" w:hAnsi="Arial" w:cs="Arial"/>
          <w:b/>
          <w:sz w:val="20"/>
          <w:szCs w:val="20"/>
        </w:rPr>
        <w:t xml:space="preserve">   </w:t>
      </w:r>
      <w:r w:rsidRPr="00561306">
        <w:rPr>
          <w:rFonts w:ascii="Arial" w:hAnsi="Arial" w:cs="Arial"/>
          <w:b/>
          <w:sz w:val="20"/>
          <w:szCs w:val="20"/>
        </w:rPr>
        <w:t>Sposób organizacji i zasady wstępu na imprezę</w:t>
      </w:r>
    </w:p>
    <w:p w:rsidR="00D57399" w:rsidRPr="00561306" w:rsidRDefault="0024785D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4</w:t>
      </w:r>
      <w:r w:rsidR="005522D7" w:rsidRPr="00561306">
        <w:rPr>
          <w:rFonts w:ascii="Arial" w:hAnsi="Arial" w:cs="Arial"/>
          <w:sz w:val="20"/>
          <w:szCs w:val="20"/>
        </w:rPr>
        <w:t>.   Podczas imprezy na hali widowiskowo sportowej mogą przebywać wyłącznie: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p</w:t>
      </w:r>
      <w:r w:rsidR="005522D7" w:rsidRPr="00561306">
        <w:rPr>
          <w:rFonts w:ascii="Arial" w:hAnsi="Arial" w:cs="Arial"/>
          <w:sz w:val="20"/>
          <w:szCs w:val="20"/>
        </w:rPr>
        <w:t>ubliczność, osoby pełnoletnie</w:t>
      </w:r>
    </w:p>
    <w:p w:rsidR="00D57399" w:rsidRPr="00561306" w:rsidRDefault="005522D7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osoby nieletnie do 13 roku życia pod opieką pełnoletniego opiekuna 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z</w:t>
      </w:r>
      <w:r w:rsidR="005522D7" w:rsidRPr="00561306">
        <w:rPr>
          <w:rFonts w:ascii="Arial" w:hAnsi="Arial" w:cs="Arial"/>
          <w:sz w:val="20"/>
          <w:szCs w:val="20"/>
        </w:rPr>
        <w:t xml:space="preserve">aproszeni goście posiadający </w:t>
      </w:r>
      <w:r w:rsidRPr="00561306">
        <w:rPr>
          <w:rFonts w:ascii="Arial" w:hAnsi="Arial" w:cs="Arial"/>
          <w:sz w:val="20"/>
          <w:szCs w:val="20"/>
        </w:rPr>
        <w:t xml:space="preserve">bilet </w:t>
      </w:r>
      <w:r w:rsidR="005522D7" w:rsidRPr="00561306">
        <w:rPr>
          <w:rFonts w:ascii="Arial" w:hAnsi="Arial" w:cs="Arial"/>
          <w:sz w:val="20"/>
          <w:szCs w:val="20"/>
        </w:rPr>
        <w:t xml:space="preserve"> lub </w:t>
      </w:r>
      <w:r w:rsidRPr="00561306">
        <w:rPr>
          <w:rFonts w:ascii="Arial" w:hAnsi="Arial" w:cs="Arial"/>
          <w:sz w:val="20"/>
          <w:szCs w:val="20"/>
        </w:rPr>
        <w:t>wejściówkę</w:t>
      </w:r>
      <w:r w:rsidR="005522D7" w:rsidRPr="00561306">
        <w:rPr>
          <w:rFonts w:ascii="Arial" w:hAnsi="Arial" w:cs="Arial"/>
          <w:sz w:val="20"/>
          <w:szCs w:val="20"/>
        </w:rPr>
        <w:t xml:space="preserve"> 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a</w:t>
      </w:r>
      <w:r w:rsidR="005522D7" w:rsidRPr="00561306">
        <w:rPr>
          <w:rFonts w:ascii="Arial" w:hAnsi="Arial" w:cs="Arial"/>
          <w:sz w:val="20"/>
          <w:szCs w:val="20"/>
        </w:rPr>
        <w:t>kredytowani dziennikarze,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a</w:t>
      </w:r>
      <w:r w:rsidR="005522D7" w:rsidRPr="00561306">
        <w:rPr>
          <w:rFonts w:ascii="Arial" w:hAnsi="Arial" w:cs="Arial"/>
          <w:sz w:val="20"/>
          <w:szCs w:val="20"/>
        </w:rPr>
        <w:t xml:space="preserve">rtyści i przedstawiciele artystów, 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s</w:t>
      </w:r>
      <w:r w:rsidR="005522D7" w:rsidRPr="00561306">
        <w:rPr>
          <w:rFonts w:ascii="Arial" w:hAnsi="Arial" w:cs="Arial"/>
          <w:sz w:val="20"/>
          <w:szCs w:val="20"/>
        </w:rPr>
        <w:t>łużby medyczne, porządkowe, informacyjne, policja, straż pożarna.</w:t>
      </w:r>
    </w:p>
    <w:p w:rsidR="00D57399" w:rsidRPr="00561306" w:rsidRDefault="0024785D" w:rsidP="00F05530">
      <w:p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5</w:t>
      </w:r>
      <w:r w:rsidR="005522D7" w:rsidRPr="00561306">
        <w:rPr>
          <w:rFonts w:ascii="Arial" w:hAnsi="Arial" w:cs="Arial"/>
          <w:sz w:val="20"/>
          <w:szCs w:val="20"/>
        </w:rPr>
        <w:t xml:space="preserve">.   Wejście na </w:t>
      </w:r>
      <w:r w:rsidR="00561306">
        <w:rPr>
          <w:rFonts w:ascii="Arial" w:hAnsi="Arial" w:cs="Arial"/>
          <w:sz w:val="20"/>
          <w:szCs w:val="20"/>
        </w:rPr>
        <w:t>teren imprezy odbywa się na podstawie</w:t>
      </w:r>
      <w:r w:rsidR="005522D7" w:rsidRPr="00561306">
        <w:rPr>
          <w:rFonts w:ascii="Arial" w:hAnsi="Arial" w:cs="Arial"/>
          <w:sz w:val="20"/>
          <w:szCs w:val="20"/>
        </w:rPr>
        <w:t xml:space="preserve"> zakupionego biletu</w:t>
      </w:r>
      <w:r w:rsidR="00D55CD8" w:rsidRPr="00561306">
        <w:rPr>
          <w:rFonts w:ascii="Arial" w:hAnsi="Arial" w:cs="Arial"/>
          <w:sz w:val="20"/>
          <w:szCs w:val="20"/>
        </w:rPr>
        <w:t xml:space="preserve"> lub </w:t>
      </w:r>
      <w:r w:rsidR="00AC6C6D" w:rsidRPr="00561306">
        <w:rPr>
          <w:rFonts w:ascii="Arial" w:hAnsi="Arial" w:cs="Arial"/>
          <w:sz w:val="20"/>
          <w:szCs w:val="20"/>
        </w:rPr>
        <w:t>w</w:t>
      </w:r>
      <w:r w:rsidR="00D55CD8" w:rsidRPr="00561306">
        <w:rPr>
          <w:rFonts w:ascii="Arial" w:hAnsi="Arial" w:cs="Arial"/>
          <w:sz w:val="20"/>
          <w:szCs w:val="20"/>
        </w:rPr>
        <w:t>ejściówki</w:t>
      </w:r>
      <w:r w:rsidR="005522D7" w:rsidRPr="00561306">
        <w:rPr>
          <w:rFonts w:ascii="Arial" w:hAnsi="Arial" w:cs="Arial"/>
          <w:sz w:val="20"/>
          <w:szCs w:val="20"/>
        </w:rPr>
        <w:t>.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6</w:t>
      </w:r>
      <w:r w:rsidR="005522D7" w:rsidRPr="00561306">
        <w:rPr>
          <w:rFonts w:ascii="Arial" w:hAnsi="Arial" w:cs="Arial"/>
          <w:sz w:val="20"/>
          <w:szCs w:val="20"/>
        </w:rPr>
        <w:t>.  Punkt informacyjn</w:t>
      </w:r>
      <w:r w:rsidR="00D55CD8" w:rsidRPr="00561306">
        <w:rPr>
          <w:rFonts w:ascii="Arial" w:hAnsi="Arial" w:cs="Arial"/>
          <w:sz w:val="20"/>
          <w:szCs w:val="20"/>
        </w:rPr>
        <w:t>y</w:t>
      </w:r>
      <w:r w:rsidR="005522D7" w:rsidRPr="00561306">
        <w:rPr>
          <w:rFonts w:ascii="Arial" w:hAnsi="Arial" w:cs="Arial"/>
          <w:sz w:val="20"/>
          <w:szCs w:val="20"/>
        </w:rPr>
        <w:t xml:space="preserve"> znajd</w:t>
      </w:r>
      <w:r w:rsidR="00D55CD8" w:rsidRPr="00561306">
        <w:rPr>
          <w:rFonts w:ascii="Arial" w:hAnsi="Arial" w:cs="Arial"/>
          <w:sz w:val="20"/>
          <w:szCs w:val="20"/>
        </w:rPr>
        <w:t xml:space="preserve">ować </w:t>
      </w:r>
      <w:r w:rsidR="005522D7" w:rsidRPr="00561306">
        <w:rPr>
          <w:rFonts w:ascii="Arial" w:hAnsi="Arial" w:cs="Arial"/>
          <w:sz w:val="20"/>
          <w:szCs w:val="20"/>
        </w:rPr>
        <w:t xml:space="preserve"> się</w:t>
      </w:r>
      <w:r w:rsidR="00D55CD8" w:rsidRPr="00561306">
        <w:rPr>
          <w:rFonts w:ascii="Arial" w:hAnsi="Arial" w:cs="Arial"/>
          <w:sz w:val="20"/>
          <w:szCs w:val="20"/>
        </w:rPr>
        <w:t xml:space="preserve"> będzie </w:t>
      </w:r>
      <w:r w:rsidR="005522D7" w:rsidRPr="00561306">
        <w:rPr>
          <w:rFonts w:ascii="Arial" w:hAnsi="Arial" w:cs="Arial"/>
          <w:sz w:val="20"/>
          <w:szCs w:val="20"/>
        </w:rPr>
        <w:t xml:space="preserve">przy wejściu głównym </w:t>
      </w:r>
      <w:r w:rsidR="00D55CD8" w:rsidRPr="00561306">
        <w:rPr>
          <w:rFonts w:ascii="Arial" w:hAnsi="Arial" w:cs="Arial"/>
          <w:sz w:val="20"/>
          <w:szCs w:val="20"/>
        </w:rPr>
        <w:t>w holu</w:t>
      </w:r>
      <w:r w:rsidR="005522D7" w:rsidRPr="00561306">
        <w:rPr>
          <w:rFonts w:ascii="Arial" w:hAnsi="Arial" w:cs="Arial"/>
          <w:sz w:val="20"/>
          <w:szCs w:val="20"/>
        </w:rPr>
        <w:t xml:space="preserve"> hali </w:t>
      </w:r>
      <w:r w:rsidR="00D55CD8" w:rsidRPr="00561306">
        <w:rPr>
          <w:rFonts w:ascii="Arial" w:hAnsi="Arial" w:cs="Arial"/>
          <w:sz w:val="20"/>
          <w:szCs w:val="20"/>
        </w:rPr>
        <w:t>.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7</w:t>
      </w:r>
      <w:r w:rsidR="005522D7" w:rsidRPr="00561306">
        <w:rPr>
          <w:rFonts w:ascii="Arial" w:hAnsi="Arial" w:cs="Arial"/>
          <w:sz w:val="20"/>
          <w:szCs w:val="20"/>
        </w:rPr>
        <w:t>.   Widzowie znajdujący się na imprezie zobowiązani są poruszać się wyznaczonymi drogami i zajmować miejsca przeznaczone dla publiczności.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8</w:t>
      </w:r>
      <w:r w:rsidR="005522D7" w:rsidRPr="00561306">
        <w:rPr>
          <w:rFonts w:ascii="Arial" w:hAnsi="Arial" w:cs="Arial"/>
          <w:sz w:val="20"/>
          <w:szCs w:val="20"/>
        </w:rPr>
        <w:t>.   Miejscami przeznaczonymi dla publiczności są: widownia z miejscami s</w:t>
      </w:r>
      <w:r w:rsidR="00D55CD8" w:rsidRPr="00561306">
        <w:rPr>
          <w:rFonts w:ascii="Arial" w:hAnsi="Arial" w:cs="Arial"/>
          <w:sz w:val="20"/>
          <w:szCs w:val="20"/>
        </w:rPr>
        <w:t>iedzącymi, płyta hali poza sceną</w:t>
      </w:r>
      <w:r w:rsidR="005522D7" w:rsidRPr="00561306">
        <w:rPr>
          <w:rFonts w:ascii="Arial" w:hAnsi="Arial" w:cs="Arial"/>
          <w:sz w:val="20"/>
          <w:szCs w:val="20"/>
        </w:rPr>
        <w:t xml:space="preserve"> postawioną naprzeciwko wejścia głównego, sanitariaty i szatnia. Pozostałe miejsca  nie są przeznaczone dla publiczności. 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9</w:t>
      </w:r>
      <w:r w:rsidR="005522D7" w:rsidRPr="00561306">
        <w:rPr>
          <w:rFonts w:ascii="Arial" w:hAnsi="Arial" w:cs="Arial"/>
          <w:sz w:val="20"/>
          <w:szCs w:val="20"/>
        </w:rPr>
        <w:t xml:space="preserve">.   Osoby znajdujące się podczas imprezy </w:t>
      </w:r>
      <w:r w:rsidR="00D55CD8" w:rsidRPr="00561306">
        <w:rPr>
          <w:rFonts w:ascii="Arial" w:hAnsi="Arial" w:cs="Arial"/>
          <w:sz w:val="20"/>
          <w:szCs w:val="20"/>
        </w:rPr>
        <w:t>w</w:t>
      </w:r>
      <w:r w:rsidR="005522D7" w:rsidRPr="00561306">
        <w:rPr>
          <w:rFonts w:ascii="Arial" w:hAnsi="Arial" w:cs="Arial"/>
          <w:sz w:val="20"/>
          <w:szCs w:val="20"/>
        </w:rPr>
        <w:t xml:space="preserve"> hali widowiskowo</w:t>
      </w:r>
      <w:r w:rsidR="00D55CD8" w:rsidRPr="00561306">
        <w:rPr>
          <w:rFonts w:ascii="Arial" w:hAnsi="Arial" w:cs="Arial"/>
          <w:sz w:val="20"/>
          <w:szCs w:val="20"/>
        </w:rPr>
        <w:t>-</w:t>
      </w:r>
      <w:r w:rsidR="005522D7" w:rsidRPr="00561306">
        <w:rPr>
          <w:rFonts w:ascii="Arial" w:hAnsi="Arial" w:cs="Arial"/>
          <w:sz w:val="20"/>
          <w:szCs w:val="20"/>
        </w:rPr>
        <w:t xml:space="preserve"> sportowej zobowiązane są zachowywać się w sposób nie zagrażający bezpieczeństwu innych osób obecnych </w:t>
      </w:r>
      <w:r w:rsidR="00D55CD8" w:rsidRPr="00561306">
        <w:rPr>
          <w:rFonts w:ascii="Arial" w:hAnsi="Arial" w:cs="Arial"/>
          <w:sz w:val="20"/>
          <w:szCs w:val="20"/>
        </w:rPr>
        <w:t>w</w:t>
      </w:r>
      <w:r w:rsidR="005522D7" w:rsidRPr="00561306">
        <w:rPr>
          <w:rFonts w:ascii="Arial" w:hAnsi="Arial" w:cs="Arial"/>
          <w:sz w:val="20"/>
          <w:szCs w:val="20"/>
        </w:rPr>
        <w:t xml:space="preserve"> hali.</w:t>
      </w:r>
    </w:p>
    <w:p w:rsidR="00D57399" w:rsidRPr="00561306" w:rsidRDefault="005522D7" w:rsidP="00F05530">
      <w:pPr>
        <w:spacing w:line="240" w:lineRule="auto"/>
        <w:ind w:left="420" w:hanging="420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</w:t>
      </w:r>
      <w:r w:rsidR="00AC6C6D" w:rsidRPr="00561306">
        <w:rPr>
          <w:rFonts w:ascii="Arial" w:hAnsi="Arial" w:cs="Arial"/>
          <w:sz w:val="20"/>
          <w:szCs w:val="20"/>
        </w:rPr>
        <w:t>0</w:t>
      </w:r>
      <w:r w:rsidRPr="00561306">
        <w:rPr>
          <w:rFonts w:ascii="Arial" w:hAnsi="Arial" w:cs="Arial"/>
          <w:sz w:val="20"/>
          <w:szCs w:val="20"/>
        </w:rPr>
        <w:t>.  Odpowiedzialnym za bezpieczeństwo publiczności oraz porządek na hali widowiskowo sportowej jest kierownik do spraw bezpieczeństwa, a nad bezpieczeństwem  czuwają służby porządkowe i informacyjne AGENCJI OCHRONY BOND GUARD SECURITY , funkcjonariusze Policji i Straży Pożarnej.</w:t>
      </w:r>
    </w:p>
    <w:p w:rsidR="00D57399" w:rsidRPr="00561306" w:rsidRDefault="005522D7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</w:t>
      </w:r>
      <w:r w:rsidR="00AC6C6D" w:rsidRPr="00561306">
        <w:rPr>
          <w:rFonts w:ascii="Arial" w:hAnsi="Arial" w:cs="Arial"/>
          <w:sz w:val="20"/>
          <w:szCs w:val="20"/>
        </w:rPr>
        <w:t>1</w:t>
      </w:r>
      <w:r w:rsidRPr="00561306">
        <w:rPr>
          <w:rFonts w:ascii="Arial" w:hAnsi="Arial" w:cs="Arial"/>
          <w:sz w:val="20"/>
          <w:szCs w:val="20"/>
        </w:rPr>
        <w:t>.  Służby porządkowe organizatora imprezy, których przedstawiciele legitymują się identyfikatorami umieszczonymi w widocznym miejscu  i są ubrani w mundury służbowe, są uprawnieni do: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Sprawdzenia i stwierdzenia uprawnień do uczestniczenia w imprezie masowej,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Przeglądania zawartości bagaży, odzieży osób, w przypadku podejrzenia, że osoby te wnoszą przedmioty zabronione w Regulaminie Hali,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W przypadku stwierdzenia braku uprawnień osób do przebywania na koncercie, albo zakłócania przez osoby porządku, wezwania ich do opuszczenia hali,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Ujęcia w celu niezwłocznego przekazania Policji osób stwarzających bezpośrednie zagrożenie dla życia lub zdrowia ludzkiego, lub chronionego mienia, oraz nieprzestrzegających niniejszego Regulaminu, lub Regulaminu hali. 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Legitymowania i rejestrowania wizerunku osoby legitymowanej, celem zapewnienia identyfikacji.</w:t>
      </w:r>
    </w:p>
    <w:p w:rsidR="00D57399" w:rsidRPr="00561306" w:rsidRDefault="005522D7" w:rsidP="00F05530">
      <w:pPr>
        <w:spacing w:line="240" w:lineRule="auto"/>
        <w:ind w:left="448" w:hanging="448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</w:t>
      </w:r>
      <w:r w:rsidR="00AC6C6D" w:rsidRPr="00561306">
        <w:rPr>
          <w:rFonts w:ascii="Arial" w:hAnsi="Arial" w:cs="Arial"/>
          <w:sz w:val="20"/>
          <w:szCs w:val="20"/>
        </w:rPr>
        <w:t>2</w:t>
      </w:r>
      <w:r w:rsidRPr="00561306">
        <w:rPr>
          <w:rFonts w:ascii="Arial" w:hAnsi="Arial" w:cs="Arial"/>
          <w:sz w:val="20"/>
          <w:szCs w:val="20"/>
        </w:rPr>
        <w:t>.  Służby porządkowe organizatora imprezy masowej, są zobowiązane nie wpuścić na teren hali widowiskowo sportowej:</w:t>
      </w:r>
    </w:p>
    <w:p w:rsidR="00D57399" w:rsidRPr="00561306" w:rsidRDefault="005522D7" w:rsidP="00F0553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lastRenderedPageBreak/>
        <w:t>Osób wobec których zostało wydane orzeczenie zakazujące wstępu na imprezę masową, zobowiązujące do powstrzymania się od przebywania w miejscach przeprowadzania imprez masowych wydane przez Sąd,</w:t>
      </w:r>
    </w:p>
    <w:p w:rsidR="00D57399" w:rsidRPr="00561306" w:rsidRDefault="005522D7" w:rsidP="00F0553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Osób odmawiających poddania się czynnościom sprawdzającym, o których mowa w Regulaminie hali. </w:t>
      </w:r>
    </w:p>
    <w:p w:rsidR="00D57399" w:rsidRPr="00561306" w:rsidRDefault="005522D7" w:rsidP="00F0553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Osoby będące pod wpływem alkoholu, lub innych środków odurzających </w:t>
      </w:r>
    </w:p>
    <w:p w:rsidR="00D57399" w:rsidRPr="00561306" w:rsidRDefault="00D57399">
      <w:pPr>
        <w:pStyle w:val="Akapitzlist"/>
        <w:ind w:left="1423"/>
        <w:jc w:val="center"/>
        <w:rPr>
          <w:rFonts w:ascii="Arial" w:hAnsi="Arial" w:cs="Arial"/>
          <w:sz w:val="20"/>
          <w:szCs w:val="20"/>
        </w:rPr>
      </w:pPr>
    </w:p>
    <w:p w:rsidR="00D57399" w:rsidRPr="00561306" w:rsidRDefault="00F05530" w:rsidP="00F05530">
      <w:pPr>
        <w:pStyle w:val="Akapitzlist"/>
        <w:ind w:left="1423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SimHei" w:hAnsi="Arial" w:cs="Arial"/>
          <w:b/>
          <w:sz w:val="20"/>
          <w:szCs w:val="20"/>
        </w:rPr>
        <w:t xml:space="preserve">                                         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§</w:t>
      </w:r>
      <w:r w:rsidR="005522D7" w:rsidRPr="00561306">
        <w:rPr>
          <w:rFonts w:ascii="Arial" w:hAnsi="Arial" w:cs="Arial"/>
          <w:b/>
          <w:sz w:val="20"/>
          <w:szCs w:val="20"/>
        </w:rPr>
        <w:t>3</w:t>
      </w:r>
      <w:r w:rsidR="00AC6C6D" w:rsidRPr="00561306">
        <w:rPr>
          <w:rFonts w:ascii="Arial" w:hAnsi="Arial" w:cs="Arial"/>
          <w:b/>
          <w:sz w:val="20"/>
          <w:szCs w:val="20"/>
        </w:rPr>
        <w:t xml:space="preserve">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Obowi</w:t>
      </w:r>
      <w:r w:rsidR="00AC6C6D" w:rsidRPr="00561306">
        <w:rPr>
          <w:rFonts w:ascii="Arial" w:eastAsia="MS Mincho" w:hAnsi="Arial" w:cs="Arial"/>
          <w:b/>
          <w:sz w:val="20"/>
          <w:szCs w:val="20"/>
        </w:rPr>
        <w:t>ązki uczestnika koncertu</w:t>
      </w:r>
    </w:p>
    <w:p w:rsidR="00D57399" w:rsidRPr="00561306" w:rsidRDefault="005522D7">
      <w:p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AC6C6D" w:rsidRPr="00561306">
        <w:rPr>
          <w:rFonts w:ascii="Arial" w:eastAsia="MS Mincho" w:hAnsi="Arial" w:cs="Arial"/>
          <w:sz w:val="20"/>
          <w:szCs w:val="20"/>
        </w:rPr>
        <w:t>3</w:t>
      </w:r>
      <w:r w:rsidRPr="00561306">
        <w:rPr>
          <w:rFonts w:ascii="Arial" w:eastAsia="MS Mincho" w:hAnsi="Arial" w:cs="Arial"/>
          <w:sz w:val="20"/>
          <w:szCs w:val="20"/>
        </w:rPr>
        <w:t>.  Zakazuje się wchodzenia na obszary, które nie są przeznaczone dla publiczności.</w:t>
      </w:r>
    </w:p>
    <w:p w:rsidR="00D57399" w:rsidRPr="00561306" w:rsidRDefault="005522D7">
      <w:pPr>
        <w:ind w:left="420" w:hanging="420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AC6C6D" w:rsidRPr="00561306">
        <w:rPr>
          <w:rFonts w:ascii="Arial" w:eastAsia="MS Mincho" w:hAnsi="Arial" w:cs="Arial"/>
          <w:sz w:val="20"/>
          <w:szCs w:val="20"/>
        </w:rPr>
        <w:t>4</w:t>
      </w:r>
      <w:r w:rsidRPr="00561306">
        <w:rPr>
          <w:rFonts w:ascii="Arial" w:eastAsia="MS Mincho" w:hAnsi="Arial" w:cs="Arial"/>
          <w:sz w:val="20"/>
          <w:szCs w:val="20"/>
        </w:rPr>
        <w:t>.  Uczestnik koncertu zobowiązany jest do przestrzegania regulaminu Hali widowiskowo- sportowej i Regulaminu i</w:t>
      </w:r>
      <w:r w:rsidR="0024785D" w:rsidRPr="00561306">
        <w:rPr>
          <w:rFonts w:ascii="Arial" w:eastAsia="MS Mincho" w:hAnsi="Arial" w:cs="Arial"/>
          <w:sz w:val="20"/>
          <w:szCs w:val="20"/>
        </w:rPr>
        <w:t>mprezy z wyłączeniem punktu 3 Regulaminu Hali dotyczącego posiadania obuwia sportowego z białą podeszwą.</w:t>
      </w:r>
    </w:p>
    <w:p w:rsidR="00D57399" w:rsidRPr="00561306" w:rsidRDefault="005522D7">
      <w:pPr>
        <w:ind w:left="420" w:hanging="420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AC6C6D" w:rsidRPr="00561306">
        <w:rPr>
          <w:rFonts w:ascii="Arial" w:eastAsia="MS Mincho" w:hAnsi="Arial" w:cs="Arial"/>
          <w:sz w:val="20"/>
          <w:szCs w:val="20"/>
        </w:rPr>
        <w:t>5</w:t>
      </w:r>
      <w:r w:rsidRPr="00561306">
        <w:rPr>
          <w:rFonts w:ascii="Arial" w:eastAsia="MS Mincho" w:hAnsi="Arial" w:cs="Arial"/>
          <w:sz w:val="20"/>
          <w:szCs w:val="20"/>
        </w:rPr>
        <w:t>.  Zabrania się wnoszenia i posiadania na terenie hali widowiskowo- sportowej następujących przedmiotów: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Broni wszelkiego rodzaju,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Wyrobów pirotechnicznych,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Materiałów wybuchowych,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Materiałów potencjalnie pożarowo niebezpiecznych, np. fajerwerków, kul świecących, rac, oraz innych podobnie działających, lub podobnie łatwopalnych  materiałów pożarowo niebezpiecznych,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Noży, maczet, siekier, kijów ( w tym drzewców do flag i transparentów), pałek ( w tym używanych w grach sportowych), prętów i innych przedmiotów wykonanych z metalu ( w tym rurki, śruby, gwoździe. Elementy łożysk tocznych itp.), parasoli, butelek kubków, dzbanków lub puszek, wykonanych z twardego materiały, itp.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Urządzeń zdolnych wytwarzać pasmo światła laserowego, oraz umożliwiających rozpylanie substancji: łzawiących, duszących, żrących, farbujących itp.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Urządzeń umożliwiających wytwarzanie niewspółmiernego do okoliczności hałasu, szczególnie wszelkich instrumentów, w tym z napędem mechanicznym,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Elementów odzieży lub przedmiotów, które można wykorzystać do zmiany wyglądu zewnętrznego osoby (w konsekwencji do uniemożliwienia lub istotnego utrudnienia rozpoznania osoby), a w szczególności: kominiarek, masek lub innych przedmiotów umożliwiających przykrycie twarzy lub jej części,</w:t>
      </w:r>
      <w:bookmarkStart w:id="1" w:name="_GoBack"/>
      <w:bookmarkEnd w:id="1"/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 xml:space="preserve">Banerów , tablic, flag o wymiarach większych niż 2,0 x 1,5 m lub odzwierciedlających hasła, emblematy lub znaki o treściach rasistowskich lub ksenofobicznych, także w celu nawoływania do waśni na tle: </w:t>
      </w:r>
      <w:r w:rsidR="00561306" w:rsidRPr="00561306">
        <w:rPr>
          <w:rFonts w:ascii="Arial" w:eastAsia="MS Mincho" w:hAnsi="Arial" w:cs="Arial"/>
          <w:sz w:val="20"/>
          <w:szCs w:val="20"/>
        </w:rPr>
        <w:t>n</w:t>
      </w:r>
      <w:r w:rsidRPr="00561306">
        <w:rPr>
          <w:rFonts w:ascii="Arial" w:eastAsia="MS Mincho" w:hAnsi="Arial" w:cs="Arial"/>
          <w:sz w:val="20"/>
          <w:szCs w:val="20"/>
        </w:rPr>
        <w:t>arodowościowym, religijnym lub społecznym. Wymienione przedmioty mogą być wniesione na hale wyłącznie po wcześniejszym uzyskaniu pisemnej zgody organizatora imprezy i eksponowane w miejscach nieprzeznaczonych dla publiczności,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Środków odurzających, substancji psychotropowych i innych podobnie działających,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 xml:space="preserve">Napojów alkoholowych wbrew warunkom wynikającym z </w:t>
      </w:r>
      <w:proofErr w:type="spellStart"/>
      <w:r w:rsidRPr="00561306">
        <w:rPr>
          <w:rFonts w:ascii="Arial" w:eastAsia="MS Mincho" w:hAnsi="Arial" w:cs="Arial"/>
          <w:sz w:val="20"/>
          <w:szCs w:val="20"/>
        </w:rPr>
        <w:t>UoBIM</w:t>
      </w:r>
      <w:proofErr w:type="spellEnd"/>
      <w:r w:rsidRPr="00561306">
        <w:rPr>
          <w:rFonts w:ascii="Arial" w:eastAsia="MS Mincho" w:hAnsi="Arial" w:cs="Arial"/>
          <w:sz w:val="20"/>
          <w:szCs w:val="20"/>
        </w:rPr>
        <w:t xml:space="preserve"> lub Ustawy z dnia 26 października 1982 roku, </w:t>
      </w:r>
      <w:r w:rsidRPr="00561306">
        <w:rPr>
          <w:rFonts w:ascii="Arial" w:eastAsia="MS Mincho" w:hAnsi="Arial" w:cs="Arial"/>
          <w:i/>
          <w:sz w:val="20"/>
          <w:szCs w:val="20"/>
        </w:rPr>
        <w:t>o wychowaniu w trzeźwości i przeciwdziałaniu alkoholizmowi,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Wprowadzania zwierząt.</w:t>
      </w:r>
    </w:p>
    <w:p w:rsidR="00D57399" w:rsidRPr="00561306" w:rsidRDefault="00F05530" w:rsidP="00F05530">
      <w:pPr>
        <w:pStyle w:val="Akapitzlist"/>
        <w:ind w:left="1423"/>
        <w:rPr>
          <w:rFonts w:ascii="Arial" w:eastAsia="SimHei" w:hAnsi="Arial" w:cs="Arial"/>
          <w:b/>
          <w:sz w:val="20"/>
          <w:szCs w:val="20"/>
        </w:rPr>
      </w:pPr>
      <w:r>
        <w:rPr>
          <w:rFonts w:ascii="Arial" w:eastAsia="SimHei" w:hAnsi="Arial" w:cs="Arial"/>
          <w:b/>
          <w:sz w:val="20"/>
          <w:szCs w:val="20"/>
        </w:rPr>
        <w:t xml:space="preserve">                                            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§</w:t>
      </w:r>
      <w:r w:rsidR="005522D7" w:rsidRPr="00561306">
        <w:rPr>
          <w:rFonts w:ascii="Arial" w:eastAsia="MS Mincho" w:hAnsi="Arial" w:cs="Arial"/>
          <w:b/>
          <w:sz w:val="20"/>
          <w:szCs w:val="20"/>
        </w:rPr>
        <w:t>4</w:t>
      </w:r>
      <w:r w:rsidR="00AC6C6D" w:rsidRPr="00561306">
        <w:rPr>
          <w:rFonts w:ascii="Arial" w:eastAsia="MS Mincho" w:hAnsi="Arial" w:cs="Arial"/>
          <w:b/>
          <w:sz w:val="20"/>
          <w:szCs w:val="20"/>
        </w:rPr>
        <w:t xml:space="preserve">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Przepisy końcowe</w:t>
      </w:r>
    </w:p>
    <w:p w:rsidR="00D57399" w:rsidRPr="00561306" w:rsidRDefault="005522D7" w:rsidP="00F05530">
      <w:pPr>
        <w:spacing w:line="240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561306" w:rsidRPr="00561306">
        <w:rPr>
          <w:rFonts w:ascii="Arial" w:eastAsia="MS Mincho" w:hAnsi="Arial" w:cs="Arial"/>
          <w:sz w:val="20"/>
          <w:szCs w:val="20"/>
        </w:rPr>
        <w:t>6</w:t>
      </w:r>
      <w:r w:rsidRPr="00561306">
        <w:rPr>
          <w:rFonts w:ascii="Arial" w:eastAsia="MS Mincho" w:hAnsi="Arial" w:cs="Arial"/>
          <w:sz w:val="20"/>
          <w:szCs w:val="20"/>
        </w:rPr>
        <w:t>.  Po zakończeniu koncertu wyjście publiczności z hali widowiskowo sportowej odbywa się wyjściem głównym i bocznymi.</w:t>
      </w:r>
    </w:p>
    <w:p w:rsidR="00D57399" w:rsidRPr="00561306" w:rsidRDefault="005522D7" w:rsidP="00F05530">
      <w:pPr>
        <w:spacing w:line="240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561306" w:rsidRPr="00561306">
        <w:rPr>
          <w:rFonts w:ascii="Arial" w:eastAsia="MS Mincho" w:hAnsi="Arial" w:cs="Arial"/>
          <w:sz w:val="20"/>
          <w:szCs w:val="20"/>
        </w:rPr>
        <w:t>7</w:t>
      </w:r>
      <w:r w:rsidRPr="00561306">
        <w:rPr>
          <w:rFonts w:ascii="Arial" w:eastAsia="MS Mincho" w:hAnsi="Arial" w:cs="Arial"/>
          <w:sz w:val="20"/>
          <w:szCs w:val="20"/>
        </w:rPr>
        <w:t>.  Wszelkie zmiany w organizacji ruchu widzów ogłaszane będą przez kierownika do spraw bezpieczeństwa, oraz organizowane i zabezpieczane przez służby porządkowe i informacyjne.</w:t>
      </w:r>
    </w:p>
    <w:p w:rsidR="00D57399" w:rsidRPr="00561306" w:rsidRDefault="00561306" w:rsidP="00F05530">
      <w:pPr>
        <w:spacing w:line="240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18</w:t>
      </w:r>
      <w:r w:rsidR="005522D7" w:rsidRPr="00561306">
        <w:rPr>
          <w:rFonts w:ascii="Arial" w:eastAsia="MS Mincho" w:hAnsi="Arial" w:cs="Arial"/>
          <w:sz w:val="20"/>
          <w:szCs w:val="20"/>
        </w:rPr>
        <w:t>.  Zachowanie widzów oraz działanie służb porządkowych, służb informacyjnych i Policji są dokumentowane i rejestrowane za pomocą systemu telewizji przemysłowej i mogą być dodatkowo rejestrowane przy pomocy kamer video.</w:t>
      </w:r>
    </w:p>
    <w:p w:rsidR="00D57399" w:rsidRPr="005D4F9F" w:rsidRDefault="00561306" w:rsidP="005D4F9F">
      <w:pPr>
        <w:spacing w:line="240" w:lineRule="auto"/>
        <w:ind w:left="364" w:hanging="364"/>
        <w:rPr>
          <w:rFonts w:ascii="Arial" w:hAnsi="Arial" w:cs="Arial"/>
          <w:b/>
          <w:u w:val="single"/>
        </w:rPr>
      </w:pPr>
      <w:r w:rsidRPr="00561306">
        <w:rPr>
          <w:rFonts w:ascii="Arial" w:eastAsia="MS Mincho" w:hAnsi="Arial" w:cs="Arial"/>
          <w:sz w:val="20"/>
          <w:szCs w:val="20"/>
        </w:rPr>
        <w:t>19</w:t>
      </w:r>
      <w:r w:rsidR="005522D7" w:rsidRPr="00561306">
        <w:rPr>
          <w:rFonts w:ascii="Arial" w:eastAsia="MS Mincho" w:hAnsi="Arial" w:cs="Arial"/>
          <w:sz w:val="20"/>
          <w:szCs w:val="20"/>
        </w:rPr>
        <w:t xml:space="preserve">. </w:t>
      </w:r>
      <w:r w:rsidR="0051375E" w:rsidRPr="005D4F9F">
        <w:rPr>
          <w:rFonts w:ascii="Arial" w:hAnsi="Arial" w:cs="Arial"/>
          <w:b/>
          <w:sz w:val="20"/>
          <w:szCs w:val="20"/>
          <w:u w:val="single"/>
        </w:rPr>
        <w:t xml:space="preserve">W dniu imprezy regulamin udostępniony jest dla publiczności na 1 godzinę przed rozpoczęciem imprezy, poprzez wywieszenie na tablicy ogłoszeń przy wejściu na halę widowiskowo-  sportową, oraz na stronie internetowej Biblioteki Publicznej Miasta i Gminy Skoki,  </w:t>
      </w:r>
      <w:hyperlink r:id="rId6" w:history="1">
        <w:r w:rsidR="0051375E" w:rsidRPr="005D4F9F">
          <w:rPr>
            <w:rStyle w:val="Hipercze"/>
            <w:rFonts w:ascii="Arial" w:hAnsi="Arial" w:cs="Arial"/>
            <w:b/>
            <w:sz w:val="20"/>
            <w:szCs w:val="20"/>
          </w:rPr>
          <w:t>www.bibliotekaskoki.pl</w:t>
        </w:r>
      </w:hyperlink>
      <w:r w:rsidR="0051375E" w:rsidRPr="005D4F9F">
        <w:rPr>
          <w:rFonts w:ascii="Arial" w:hAnsi="Arial" w:cs="Arial"/>
          <w:b/>
          <w:sz w:val="20"/>
          <w:szCs w:val="20"/>
          <w:u w:val="single"/>
        </w:rPr>
        <w:t xml:space="preserve">  na 7 dni przed koncertem.</w:t>
      </w:r>
    </w:p>
    <w:p w:rsidR="00D57399" w:rsidRPr="00AC6C6D" w:rsidRDefault="00D57399">
      <w:pPr>
        <w:ind w:left="364" w:hanging="364"/>
        <w:rPr>
          <w:rFonts w:ascii="Arial" w:hAnsi="Arial" w:cs="Arial"/>
        </w:rPr>
      </w:pPr>
    </w:p>
    <w:sectPr w:rsidR="00D57399" w:rsidRPr="00AC6C6D" w:rsidSect="00561306">
      <w:pgSz w:w="11906" w:h="16838"/>
      <w:pgMar w:top="426" w:right="707" w:bottom="426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F4A"/>
    <w:multiLevelType w:val="multilevel"/>
    <w:tmpl w:val="2580FFD0"/>
    <w:lvl w:ilvl="0">
      <w:start w:val="1"/>
      <w:numFmt w:val="bullet"/>
      <w:lvlText w:val=""/>
      <w:lvlJc w:val="left"/>
      <w:pPr>
        <w:ind w:left="123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52D73"/>
    <w:multiLevelType w:val="multilevel"/>
    <w:tmpl w:val="7CF6628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1405F"/>
    <w:multiLevelType w:val="multilevel"/>
    <w:tmpl w:val="7D56B5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466963"/>
    <w:multiLevelType w:val="multilevel"/>
    <w:tmpl w:val="A41A2D0E"/>
    <w:lvl w:ilvl="0">
      <w:start w:val="1"/>
      <w:numFmt w:val="bullet"/>
      <w:lvlText w:val=""/>
      <w:lvlJc w:val="left"/>
      <w:pPr>
        <w:ind w:left="123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3A3F19"/>
    <w:multiLevelType w:val="multilevel"/>
    <w:tmpl w:val="A1A0074C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99"/>
    <w:rsid w:val="0024785D"/>
    <w:rsid w:val="0051375E"/>
    <w:rsid w:val="005522D7"/>
    <w:rsid w:val="00561306"/>
    <w:rsid w:val="005D4F9F"/>
    <w:rsid w:val="00AC6C6D"/>
    <w:rsid w:val="00D20EA8"/>
    <w:rsid w:val="00D55CD8"/>
    <w:rsid w:val="00D57399"/>
    <w:rsid w:val="00DF71E8"/>
    <w:rsid w:val="00F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C952-EB19-4C40-8E01-D3FC685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0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10272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F2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10272"/>
    <w:pPr>
      <w:spacing w:after="0" w:line="240" w:lineRule="auto"/>
    </w:pPr>
    <w:rPr>
      <w:sz w:val="20"/>
      <w:szCs w:val="20"/>
    </w:rPr>
  </w:style>
  <w:style w:type="paragraph" w:customStyle="1" w:styleId="Styl">
    <w:name w:val="Sty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C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D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sko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A0D2-2D08-45BA-AF9C-0594D1F4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11</cp:revision>
  <cp:lastPrinted>2016-11-15T15:20:00Z</cp:lastPrinted>
  <dcterms:created xsi:type="dcterms:W3CDTF">2016-10-24T13:52:00Z</dcterms:created>
  <dcterms:modified xsi:type="dcterms:W3CDTF">2017-01-23T17:44:00Z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